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75"/>
        <w:gridCol w:w="1852"/>
        <w:gridCol w:w="2126"/>
        <w:gridCol w:w="2410"/>
        <w:gridCol w:w="2942"/>
      </w:tblGrid>
      <w:tr w:rsidR="00314067" w14:paraId="4BAE09E3" w14:textId="77777777" w:rsidTr="008D0EB4">
        <w:tc>
          <w:tcPr>
            <w:tcW w:w="13994" w:type="dxa"/>
            <w:gridSpan w:val="6"/>
            <w:shd w:val="clear" w:color="auto" w:fill="BDD6EE" w:themeFill="accent1" w:themeFillTint="66"/>
          </w:tcPr>
          <w:p w14:paraId="2D630B1C" w14:textId="3CDC0927" w:rsidR="00314067" w:rsidRPr="00D53CBF" w:rsidRDefault="00420B11" w:rsidP="008D0E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FELSEFE </w:t>
            </w:r>
            <w:r w:rsidR="00314067" w:rsidRPr="00D53CBF">
              <w:rPr>
                <w:b/>
                <w:sz w:val="26"/>
                <w:szCs w:val="26"/>
              </w:rPr>
              <w:t>BÖLÜMÜ YANDAL PROGRAMI BAŞVURU SONUÇLARI</w:t>
            </w:r>
          </w:p>
        </w:tc>
      </w:tr>
      <w:tr w:rsidR="00314067" w14:paraId="0FB934DF" w14:textId="77777777" w:rsidTr="008D0EB4">
        <w:tc>
          <w:tcPr>
            <w:tcW w:w="13994" w:type="dxa"/>
            <w:gridSpan w:val="6"/>
          </w:tcPr>
          <w:p w14:paraId="6EBE25B3" w14:textId="77777777" w:rsidR="00314067" w:rsidRPr="008B42B8" w:rsidRDefault="00314067" w:rsidP="00314067">
            <w:pPr>
              <w:jc w:val="center"/>
            </w:pPr>
            <w:r>
              <w:br/>
            </w:r>
          </w:p>
        </w:tc>
      </w:tr>
      <w:tr w:rsidR="00314067" w14:paraId="145ECAD3" w14:textId="77777777" w:rsidTr="008D0EB4">
        <w:trPr>
          <w:trHeight w:val="446"/>
        </w:trPr>
        <w:tc>
          <w:tcPr>
            <w:tcW w:w="2689" w:type="dxa"/>
          </w:tcPr>
          <w:p w14:paraId="4F2E17C4" w14:textId="77777777" w:rsidR="00314067" w:rsidRPr="00314067" w:rsidRDefault="00314067" w:rsidP="008D0EB4">
            <w:pPr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1975" w:type="dxa"/>
          </w:tcPr>
          <w:p w14:paraId="3652A25B" w14:textId="77777777"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Bölümü</w:t>
            </w:r>
          </w:p>
        </w:tc>
        <w:tc>
          <w:tcPr>
            <w:tcW w:w="1852" w:type="dxa"/>
          </w:tcPr>
          <w:p w14:paraId="1B2B42F8" w14:textId="77777777"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4067">
              <w:rPr>
                <w:b/>
                <w:sz w:val="26"/>
                <w:szCs w:val="26"/>
              </w:rPr>
              <w:t>Öğr</w:t>
            </w:r>
            <w:proofErr w:type="spellEnd"/>
            <w:r w:rsidRPr="00314067">
              <w:rPr>
                <w:b/>
                <w:sz w:val="26"/>
                <w:szCs w:val="26"/>
              </w:rPr>
              <w:t>. No</w:t>
            </w:r>
          </w:p>
        </w:tc>
        <w:tc>
          <w:tcPr>
            <w:tcW w:w="2126" w:type="dxa"/>
          </w:tcPr>
          <w:p w14:paraId="65B4E9A0" w14:textId="77777777"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Kümülatif Ort.</w:t>
            </w:r>
          </w:p>
        </w:tc>
        <w:tc>
          <w:tcPr>
            <w:tcW w:w="2410" w:type="dxa"/>
          </w:tcPr>
          <w:p w14:paraId="68738E8B" w14:textId="77777777"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Dil Şartı</w:t>
            </w:r>
            <w:r w:rsidR="000330A7">
              <w:rPr>
                <w:b/>
                <w:sz w:val="26"/>
                <w:szCs w:val="26"/>
              </w:rPr>
              <w:t>nı sağlıyor mu</w:t>
            </w:r>
            <w:r w:rsidRPr="00314067">
              <w:rPr>
                <w:b/>
                <w:sz w:val="26"/>
                <w:szCs w:val="26"/>
              </w:rPr>
              <w:br/>
            </w:r>
            <w:r w:rsidRPr="00314067">
              <w:rPr>
                <w:b/>
                <w:sz w:val="18"/>
                <w:szCs w:val="18"/>
              </w:rPr>
              <w:t>(Bölüm Şartlarında var ise)</w:t>
            </w:r>
          </w:p>
        </w:tc>
        <w:tc>
          <w:tcPr>
            <w:tcW w:w="2942" w:type="dxa"/>
          </w:tcPr>
          <w:p w14:paraId="34304828" w14:textId="77777777" w:rsid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Başvuru Sonucu</w:t>
            </w:r>
          </w:p>
          <w:p w14:paraId="3B4D0252" w14:textId="77777777" w:rsidR="00370492" w:rsidRPr="00314067" w:rsidRDefault="00370492" w:rsidP="008D0E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4067" w14:paraId="4D3E7F10" w14:textId="77777777" w:rsidTr="00314067">
        <w:tc>
          <w:tcPr>
            <w:tcW w:w="2689" w:type="dxa"/>
            <w:shd w:val="clear" w:color="auto" w:fill="auto"/>
          </w:tcPr>
          <w:p w14:paraId="1397BBA0" w14:textId="05821301" w:rsidR="00314067" w:rsidRDefault="00420B11" w:rsidP="00854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8548AF">
              <w:rPr>
                <w:sz w:val="26"/>
                <w:szCs w:val="26"/>
              </w:rPr>
              <w:t>****</w:t>
            </w:r>
            <w:r>
              <w:rPr>
                <w:sz w:val="26"/>
                <w:szCs w:val="26"/>
              </w:rPr>
              <w:t xml:space="preserve"> I</w:t>
            </w:r>
            <w:r w:rsidR="008548AF">
              <w:rPr>
                <w:sz w:val="26"/>
                <w:szCs w:val="26"/>
              </w:rPr>
              <w:t>***</w:t>
            </w:r>
          </w:p>
        </w:tc>
        <w:tc>
          <w:tcPr>
            <w:tcW w:w="1975" w:type="dxa"/>
            <w:shd w:val="clear" w:color="auto" w:fill="auto"/>
          </w:tcPr>
          <w:p w14:paraId="3F059ABA" w14:textId="55B00C31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Tarih</w:t>
            </w:r>
          </w:p>
        </w:tc>
        <w:tc>
          <w:tcPr>
            <w:tcW w:w="1852" w:type="dxa"/>
            <w:shd w:val="clear" w:color="auto" w:fill="auto"/>
          </w:tcPr>
          <w:p w14:paraId="550DB4D9" w14:textId="32AB1BA4" w:rsidR="00314067" w:rsidRDefault="00420B11" w:rsidP="00854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8548AF">
              <w:rPr>
                <w:sz w:val="26"/>
                <w:szCs w:val="26"/>
              </w:rPr>
              <w:t>***</w:t>
            </w:r>
            <w:r>
              <w:rPr>
                <w:sz w:val="26"/>
                <w:szCs w:val="26"/>
              </w:rPr>
              <w:t>01</w:t>
            </w:r>
            <w:r w:rsidR="00220BA2">
              <w:rPr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09DFDC86" w14:textId="5D7295E5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</w:t>
            </w:r>
          </w:p>
        </w:tc>
        <w:tc>
          <w:tcPr>
            <w:tcW w:w="2410" w:type="dxa"/>
            <w:shd w:val="clear" w:color="auto" w:fill="auto"/>
          </w:tcPr>
          <w:p w14:paraId="6C1BC589" w14:textId="0FED58C6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42" w:type="dxa"/>
            <w:shd w:val="clear" w:color="auto" w:fill="auto"/>
          </w:tcPr>
          <w:p w14:paraId="00761634" w14:textId="4D5D6871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KABUL</w:t>
            </w:r>
          </w:p>
        </w:tc>
      </w:tr>
      <w:tr w:rsidR="00314067" w14:paraId="16055FC6" w14:textId="77777777" w:rsidTr="00314067">
        <w:tc>
          <w:tcPr>
            <w:tcW w:w="2689" w:type="dxa"/>
            <w:shd w:val="clear" w:color="auto" w:fill="auto"/>
          </w:tcPr>
          <w:p w14:paraId="719D6F2A" w14:textId="3D92B86E" w:rsidR="00314067" w:rsidRDefault="00420B11" w:rsidP="00854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8548AF">
              <w:rPr>
                <w:sz w:val="26"/>
                <w:szCs w:val="26"/>
              </w:rPr>
              <w:t>***</w:t>
            </w:r>
            <w:r>
              <w:rPr>
                <w:sz w:val="26"/>
                <w:szCs w:val="26"/>
              </w:rPr>
              <w:t xml:space="preserve"> Y</w:t>
            </w:r>
            <w:r w:rsidR="008548AF">
              <w:rPr>
                <w:sz w:val="26"/>
                <w:szCs w:val="26"/>
              </w:rPr>
              <w:t>*****</w:t>
            </w:r>
          </w:p>
        </w:tc>
        <w:tc>
          <w:tcPr>
            <w:tcW w:w="1975" w:type="dxa"/>
            <w:shd w:val="clear" w:color="auto" w:fill="auto"/>
          </w:tcPr>
          <w:p w14:paraId="3FBE8835" w14:textId="0A96A2E0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Psikoloji (İng.)</w:t>
            </w:r>
          </w:p>
        </w:tc>
        <w:tc>
          <w:tcPr>
            <w:tcW w:w="1852" w:type="dxa"/>
            <w:shd w:val="clear" w:color="auto" w:fill="auto"/>
          </w:tcPr>
          <w:p w14:paraId="0B7C2D1A" w14:textId="79828847" w:rsidR="00314067" w:rsidRDefault="00420B11" w:rsidP="00854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8548AF">
              <w:rPr>
                <w:sz w:val="26"/>
                <w:szCs w:val="26"/>
              </w:rPr>
              <w:t>***</w:t>
            </w:r>
            <w:r>
              <w:rPr>
                <w:sz w:val="26"/>
                <w:szCs w:val="26"/>
              </w:rPr>
              <w:t>071</w:t>
            </w:r>
          </w:p>
        </w:tc>
        <w:tc>
          <w:tcPr>
            <w:tcW w:w="2126" w:type="dxa"/>
            <w:shd w:val="clear" w:color="auto" w:fill="auto"/>
          </w:tcPr>
          <w:p w14:paraId="35DAFBBD" w14:textId="56EC7C56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2,86</w:t>
            </w:r>
          </w:p>
        </w:tc>
        <w:tc>
          <w:tcPr>
            <w:tcW w:w="2410" w:type="dxa"/>
            <w:shd w:val="clear" w:color="auto" w:fill="auto"/>
          </w:tcPr>
          <w:p w14:paraId="2CF84B77" w14:textId="496AD43F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42" w:type="dxa"/>
            <w:shd w:val="clear" w:color="auto" w:fill="auto"/>
          </w:tcPr>
          <w:p w14:paraId="4C73EAD9" w14:textId="6EAC1CDF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KABUL</w:t>
            </w:r>
          </w:p>
        </w:tc>
      </w:tr>
      <w:tr w:rsidR="00314067" w14:paraId="2E7A1FF1" w14:textId="77777777" w:rsidTr="00314067">
        <w:tc>
          <w:tcPr>
            <w:tcW w:w="2689" w:type="dxa"/>
            <w:shd w:val="clear" w:color="auto" w:fill="auto"/>
          </w:tcPr>
          <w:p w14:paraId="6737F9B5" w14:textId="08F2F0B1" w:rsidR="00314067" w:rsidRDefault="00420B11" w:rsidP="00854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8548AF">
              <w:rPr>
                <w:sz w:val="26"/>
                <w:szCs w:val="26"/>
              </w:rPr>
              <w:t>****</w:t>
            </w:r>
            <w:r>
              <w:rPr>
                <w:sz w:val="26"/>
                <w:szCs w:val="26"/>
              </w:rPr>
              <w:t xml:space="preserve"> A</w:t>
            </w:r>
            <w:r w:rsidR="008548AF">
              <w:rPr>
                <w:sz w:val="26"/>
                <w:szCs w:val="26"/>
              </w:rPr>
              <w:t>**</w:t>
            </w:r>
            <w:r>
              <w:rPr>
                <w:sz w:val="26"/>
                <w:szCs w:val="26"/>
              </w:rPr>
              <w:t xml:space="preserve"> K</w:t>
            </w:r>
            <w:r w:rsidR="008548AF">
              <w:rPr>
                <w:sz w:val="26"/>
                <w:szCs w:val="26"/>
              </w:rPr>
              <w:t>******</w:t>
            </w:r>
          </w:p>
        </w:tc>
        <w:tc>
          <w:tcPr>
            <w:tcW w:w="1975" w:type="dxa"/>
            <w:shd w:val="clear" w:color="auto" w:fill="auto"/>
          </w:tcPr>
          <w:p w14:paraId="6973793B" w14:textId="721DD695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Psikoloji (İng.)</w:t>
            </w:r>
          </w:p>
        </w:tc>
        <w:tc>
          <w:tcPr>
            <w:tcW w:w="1852" w:type="dxa"/>
            <w:shd w:val="clear" w:color="auto" w:fill="auto"/>
          </w:tcPr>
          <w:p w14:paraId="0DFEBC88" w14:textId="39A85CDB" w:rsidR="00314067" w:rsidRDefault="00420B11" w:rsidP="00854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8548AF">
              <w:rPr>
                <w:sz w:val="26"/>
                <w:szCs w:val="26"/>
              </w:rPr>
              <w:t>***</w:t>
            </w:r>
            <w:r>
              <w:rPr>
                <w:sz w:val="26"/>
                <w:szCs w:val="26"/>
              </w:rPr>
              <w:t>053</w:t>
            </w:r>
          </w:p>
        </w:tc>
        <w:tc>
          <w:tcPr>
            <w:tcW w:w="2126" w:type="dxa"/>
            <w:shd w:val="clear" w:color="auto" w:fill="auto"/>
          </w:tcPr>
          <w:p w14:paraId="009356B2" w14:textId="5365BF31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3,22</w:t>
            </w:r>
          </w:p>
        </w:tc>
        <w:tc>
          <w:tcPr>
            <w:tcW w:w="2410" w:type="dxa"/>
            <w:shd w:val="clear" w:color="auto" w:fill="auto"/>
          </w:tcPr>
          <w:p w14:paraId="2F71A15D" w14:textId="09E3B20C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2942" w:type="dxa"/>
            <w:shd w:val="clear" w:color="auto" w:fill="auto"/>
          </w:tcPr>
          <w:p w14:paraId="35483731" w14:textId="28AF1F23" w:rsidR="00314067" w:rsidRDefault="00420B11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KABUL</w:t>
            </w:r>
          </w:p>
        </w:tc>
      </w:tr>
      <w:tr w:rsidR="00314067" w14:paraId="49B83F73" w14:textId="77777777" w:rsidTr="00314067">
        <w:tc>
          <w:tcPr>
            <w:tcW w:w="2689" w:type="dxa"/>
            <w:shd w:val="clear" w:color="auto" w:fill="auto"/>
          </w:tcPr>
          <w:p w14:paraId="1E28272C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0573912D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3D95206F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D0A238C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9026C28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5CFBFA25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60C88EEE" w14:textId="77777777" w:rsidTr="00314067">
        <w:tc>
          <w:tcPr>
            <w:tcW w:w="2689" w:type="dxa"/>
            <w:shd w:val="clear" w:color="auto" w:fill="auto"/>
          </w:tcPr>
          <w:p w14:paraId="3C66E8BB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52FB327D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09CCB61D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D731BB4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3FA7F77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0BF8BF1E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778240A7" w14:textId="77777777" w:rsidTr="00314067">
        <w:tc>
          <w:tcPr>
            <w:tcW w:w="2689" w:type="dxa"/>
            <w:shd w:val="clear" w:color="auto" w:fill="auto"/>
          </w:tcPr>
          <w:p w14:paraId="092020AC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309222A7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71483509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A278856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9A64500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5AB1F148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3B6F5329" w14:textId="77777777" w:rsidTr="00314067">
        <w:tc>
          <w:tcPr>
            <w:tcW w:w="2689" w:type="dxa"/>
            <w:shd w:val="clear" w:color="auto" w:fill="auto"/>
          </w:tcPr>
          <w:p w14:paraId="5AF73D47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59F6BB50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697CC2D4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24B25E4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47F984BA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4A65B8CC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56869061" w14:textId="77777777" w:rsidTr="00314067">
        <w:tc>
          <w:tcPr>
            <w:tcW w:w="2689" w:type="dxa"/>
            <w:shd w:val="clear" w:color="auto" w:fill="auto"/>
          </w:tcPr>
          <w:p w14:paraId="38D618B2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087E457A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6F3C0081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BEC54FD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4855F20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6B9F3A25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4D73F7DC" w14:textId="77777777" w:rsidTr="00314067">
        <w:tc>
          <w:tcPr>
            <w:tcW w:w="2689" w:type="dxa"/>
            <w:shd w:val="clear" w:color="auto" w:fill="auto"/>
          </w:tcPr>
          <w:p w14:paraId="035DCBA8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405AAD85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71BF97B6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E2C1D7F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D747F0E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593B27D5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64832FC6" w14:textId="77777777" w:rsidTr="00314067">
        <w:tc>
          <w:tcPr>
            <w:tcW w:w="2689" w:type="dxa"/>
            <w:shd w:val="clear" w:color="auto" w:fill="auto"/>
          </w:tcPr>
          <w:p w14:paraId="74F898D2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000BB1B2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5BACA173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BAA3EE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B2F98D4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6C070622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78F23095" w14:textId="77777777" w:rsidTr="00314067">
        <w:tc>
          <w:tcPr>
            <w:tcW w:w="2689" w:type="dxa"/>
            <w:shd w:val="clear" w:color="auto" w:fill="auto"/>
          </w:tcPr>
          <w:p w14:paraId="17CCAEA7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2254E97A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2E8DB8A0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DF09AA9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269F246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15806011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5A88CF18" w14:textId="77777777" w:rsidTr="00314067">
        <w:tc>
          <w:tcPr>
            <w:tcW w:w="2689" w:type="dxa"/>
            <w:shd w:val="clear" w:color="auto" w:fill="auto"/>
          </w:tcPr>
          <w:p w14:paraId="7E3EBE1C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48102D49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2FA61FC3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31D584E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7D1615B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6690C2AA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295A8429" w14:textId="77777777" w:rsidTr="00314067">
        <w:tc>
          <w:tcPr>
            <w:tcW w:w="2689" w:type="dxa"/>
            <w:shd w:val="clear" w:color="auto" w:fill="auto"/>
          </w:tcPr>
          <w:p w14:paraId="4D7DB5AB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6AAF34D0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5E8A0BA4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0ED8AFC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3F9E1C7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04576F6E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1308D9B3" w14:textId="77777777" w:rsidTr="00314067">
        <w:tc>
          <w:tcPr>
            <w:tcW w:w="2689" w:type="dxa"/>
            <w:shd w:val="clear" w:color="auto" w:fill="auto"/>
          </w:tcPr>
          <w:p w14:paraId="108CF163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0A152A4D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69047C73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C27359F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740F98B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52B208CF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4056A8F3" w14:textId="77777777" w:rsidTr="00314067">
        <w:tc>
          <w:tcPr>
            <w:tcW w:w="2689" w:type="dxa"/>
            <w:shd w:val="clear" w:color="auto" w:fill="auto"/>
          </w:tcPr>
          <w:p w14:paraId="55945C1A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379E3480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4B50F149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B454EBD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CEAA4F8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40C77EC2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39793172" w14:textId="77777777" w:rsidTr="00314067">
        <w:tc>
          <w:tcPr>
            <w:tcW w:w="2689" w:type="dxa"/>
            <w:shd w:val="clear" w:color="auto" w:fill="auto"/>
          </w:tcPr>
          <w:p w14:paraId="579C4F43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2299A724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7BADD5D5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6F150B4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2B1DAD7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7C252E96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14:paraId="4435CD2D" w14:textId="77777777" w:rsidTr="00314067">
        <w:tc>
          <w:tcPr>
            <w:tcW w:w="2689" w:type="dxa"/>
            <w:shd w:val="clear" w:color="auto" w:fill="auto"/>
          </w:tcPr>
          <w:p w14:paraId="796AC40B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14:paraId="0FEFCDD7" w14:textId="77777777"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14:paraId="7DB85DAF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4EF05B3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0BA7913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14:paraId="0CC3879A" w14:textId="77777777"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F0D1F75" w14:textId="77777777" w:rsidR="00B84E9B" w:rsidRDefault="00B84E9B"/>
    <w:sectPr w:rsidR="00B84E9B" w:rsidSect="00314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8A"/>
    <w:rsid w:val="000330A7"/>
    <w:rsid w:val="00220BA2"/>
    <w:rsid w:val="00314067"/>
    <w:rsid w:val="00370492"/>
    <w:rsid w:val="0040138A"/>
    <w:rsid w:val="00420B11"/>
    <w:rsid w:val="008548AF"/>
    <w:rsid w:val="00B84E9B"/>
    <w:rsid w:val="00E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7CB"/>
  <w15:chartTrackingRefBased/>
  <w15:docId w15:val="{94E53D5F-F5B4-4B8E-9FD8-33F31A4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2023-10-04T09:53:00Z</dcterms:created>
  <dcterms:modified xsi:type="dcterms:W3CDTF">2023-10-05T07:29:00Z</dcterms:modified>
</cp:coreProperties>
</file>